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FB" w:rsidRDefault="005E1AFB" w:rsidP="0006307A">
      <w:pPr>
        <w:spacing w:after="0" w:line="240" w:lineRule="auto"/>
        <w:ind w:left="3890" w:firstLine="1298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TVIRTINU</w:t>
      </w:r>
    </w:p>
    <w:p w:rsidR="005E1AFB" w:rsidRDefault="005E1AFB" w:rsidP="0006307A">
      <w:pPr>
        <w:spacing w:after="0" w:line="240" w:lineRule="auto"/>
        <w:ind w:left="2268" w:firstLine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Šeškinės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bendruomenių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E1AFB" w:rsidRDefault="005E1AFB" w:rsidP="0006307A">
      <w:pPr>
        <w:spacing w:after="0" w:line="240" w:lineRule="auto"/>
        <w:ind w:left="5591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sąjungos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pirmininkas</w:t>
      </w:r>
      <w:proofErr w:type="spellEnd"/>
    </w:p>
    <w:p w:rsidR="005E1AFB" w:rsidRDefault="0006307A" w:rsidP="0006307A">
      <w:pPr>
        <w:spacing w:after="0" w:line="240" w:lineRule="auto"/>
        <w:ind w:left="5591" w:firstLine="88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5E1AFB">
        <w:rPr>
          <w:rFonts w:ascii="Times New Roman" w:hAnsi="Times New Roman"/>
          <w:sz w:val="24"/>
          <w:szCs w:val="24"/>
          <w:lang w:val="en-US"/>
        </w:rPr>
        <w:t>2017-04-03</w:t>
      </w:r>
    </w:p>
    <w:p w:rsidR="0006307A" w:rsidRDefault="0006307A" w:rsidP="0006307A">
      <w:pPr>
        <w:spacing w:after="0" w:line="240" w:lineRule="auto"/>
        <w:ind w:left="5591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E1AFB" w:rsidRDefault="005E1AFB" w:rsidP="005E1A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2017 MET</w:t>
      </w:r>
      <w:r>
        <w:rPr>
          <w:rFonts w:ascii="Times New Roman" w:hAnsi="Times New Roman"/>
          <w:b/>
          <w:sz w:val="24"/>
          <w:szCs w:val="24"/>
        </w:rPr>
        <w:t>Ų ŠEŠKINĖS BENDRUOMENĖS ASMENINIŲ ŠAŠKIŲ VARŽYBŲ                    N U O S T A T A I</w:t>
      </w:r>
    </w:p>
    <w:p w:rsidR="005E1AFB" w:rsidRDefault="005E1AFB" w:rsidP="005E1AF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TIKSLAS IR UŽDAVINIAI</w:t>
      </w:r>
    </w:p>
    <w:p w:rsidR="005E1AFB" w:rsidRDefault="0096195A" w:rsidP="005E1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Populiarinti šaški</w:t>
      </w:r>
      <w:r w:rsidR="0006307A">
        <w:rPr>
          <w:rFonts w:ascii="Times New Roman" w:hAnsi="Times New Roman"/>
          <w:sz w:val="24"/>
          <w:szCs w:val="24"/>
        </w:rPr>
        <w:t>ų sportą Šeškinės bendruomenės</w:t>
      </w:r>
      <w:r w:rsidR="005E1AFB">
        <w:rPr>
          <w:rFonts w:ascii="Times New Roman" w:hAnsi="Times New Roman"/>
          <w:sz w:val="24"/>
          <w:szCs w:val="24"/>
        </w:rPr>
        <w:t xml:space="preserve"> gyventojų tarpe, per sportą ugdyti sąmoningą, pilietiškai aktyvų žmogų, puoselėjantį tautines vertybes.</w:t>
      </w:r>
    </w:p>
    <w:p w:rsidR="005E1AFB" w:rsidRDefault="005E1AFB" w:rsidP="005E1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Didinti gyventojų motyvaciją užsiimti aktyvia fizine veikla laisvalaikiu, skatinti juos sistemingai mankštintis, sąmoningai rūpintis savo sveikata ir fiziniu tobulinimusi, ieškant naujų fizinio aktyvumo formų bendruomenėje.</w:t>
      </w:r>
    </w:p>
    <w:p w:rsidR="005E1AFB" w:rsidRDefault="005E1AFB" w:rsidP="005E1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Suteikti kiekvienam dalyviui galimybę sportuoti nepatiriant jokios diskriminacijos ir jaučiant olimpinę dvasią, kuri reikalauja tarpusavio draugiškumo, solidarumo ir kilnaus elgesio supratimo.</w:t>
      </w:r>
    </w:p>
    <w:p w:rsidR="005E1AFB" w:rsidRDefault="005E1AFB" w:rsidP="005E1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6195A">
        <w:rPr>
          <w:rFonts w:ascii="Times New Roman" w:hAnsi="Times New Roman"/>
          <w:sz w:val="24"/>
          <w:szCs w:val="24"/>
        </w:rPr>
        <w:t xml:space="preserve"> Sudaryti sąlygas visiems šašk</w:t>
      </w:r>
      <w:r>
        <w:rPr>
          <w:rFonts w:ascii="Times New Roman" w:hAnsi="Times New Roman"/>
          <w:sz w:val="24"/>
          <w:szCs w:val="24"/>
        </w:rPr>
        <w:t>i</w:t>
      </w:r>
      <w:r w:rsidR="0096195A">
        <w:rPr>
          <w:rFonts w:ascii="Times New Roman" w:hAnsi="Times New Roman"/>
          <w:sz w:val="24"/>
          <w:szCs w:val="24"/>
        </w:rPr>
        <w:t>ų žadėjams</w:t>
      </w:r>
      <w:r>
        <w:rPr>
          <w:rFonts w:ascii="Times New Roman" w:hAnsi="Times New Roman"/>
          <w:sz w:val="24"/>
          <w:szCs w:val="24"/>
        </w:rPr>
        <w:t xml:space="preserve"> toliau tobulėti.</w:t>
      </w:r>
    </w:p>
    <w:p w:rsidR="005E1AFB" w:rsidRDefault="005E1AFB" w:rsidP="005E1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Kelti sportinį meistriškumą.</w:t>
      </w:r>
    </w:p>
    <w:p w:rsidR="005E1AFB" w:rsidRDefault="005E1AFB" w:rsidP="005E1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I</w:t>
      </w:r>
      <w:r w:rsidR="0006307A">
        <w:rPr>
          <w:rFonts w:ascii="Times New Roman" w:hAnsi="Times New Roman"/>
          <w:sz w:val="24"/>
          <w:szCs w:val="24"/>
        </w:rPr>
        <w:t>šsiaiškinti Šeškinės bendruomenės</w:t>
      </w:r>
      <w:r>
        <w:rPr>
          <w:rFonts w:ascii="Times New Roman" w:hAnsi="Times New Roman"/>
          <w:sz w:val="24"/>
          <w:szCs w:val="24"/>
        </w:rPr>
        <w:t xml:space="preserve"> geriausius ša</w:t>
      </w:r>
      <w:r w:rsidR="0096195A">
        <w:rPr>
          <w:rFonts w:ascii="Times New Roman" w:hAnsi="Times New Roman"/>
          <w:sz w:val="24"/>
          <w:szCs w:val="24"/>
        </w:rPr>
        <w:t>škių žaidėjus</w:t>
      </w:r>
      <w:r>
        <w:rPr>
          <w:rFonts w:ascii="Times New Roman" w:hAnsi="Times New Roman"/>
          <w:sz w:val="24"/>
          <w:szCs w:val="24"/>
        </w:rPr>
        <w:t>.</w:t>
      </w:r>
    </w:p>
    <w:p w:rsidR="005E1AFB" w:rsidRDefault="005E1AFB" w:rsidP="005E1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AFB" w:rsidRDefault="005E1AFB" w:rsidP="005E1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VADOVAVIMAS IR VYKDYMAS</w:t>
      </w:r>
    </w:p>
    <w:p w:rsidR="005E1AFB" w:rsidRDefault="005E1AFB" w:rsidP="005E1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AFB" w:rsidRDefault="005E1AFB" w:rsidP="005E1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Varžybas organizuoja ir vykdo Šeškinės bendruomeni</w:t>
      </w:r>
      <w:r w:rsidR="0006307A">
        <w:rPr>
          <w:rFonts w:ascii="Times New Roman" w:hAnsi="Times New Roman"/>
          <w:sz w:val="24"/>
          <w:szCs w:val="24"/>
        </w:rPr>
        <w:t>ų sąjunga,</w:t>
      </w:r>
      <w:r w:rsidR="0006307A" w:rsidRPr="0006307A">
        <w:rPr>
          <w:rFonts w:ascii="Times New Roman" w:hAnsi="Times New Roman"/>
          <w:sz w:val="24"/>
          <w:szCs w:val="24"/>
        </w:rPr>
        <w:t xml:space="preserve"> </w:t>
      </w:r>
      <w:r w:rsidR="0006307A" w:rsidRPr="00952C40">
        <w:rPr>
          <w:rFonts w:ascii="Times New Roman" w:hAnsi="Times New Roman"/>
          <w:sz w:val="24"/>
          <w:szCs w:val="24"/>
        </w:rPr>
        <w:t>Vilniaus vaikų ir jaunimo klubas „Verdenė“.</w:t>
      </w:r>
    </w:p>
    <w:p w:rsidR="005E1AFB" w:rsidRDefault="005E1AFB" w:rsidP="005E1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V</w:t>
      </w:r>
      <w:r w:rsidR="0006307A">
        <w:rPr>
          <w:rFonts w:ascii="Times New Roman" w:hAnsi="Times New Roman"/>
          <w:sz w:val="24"/>
          <w:szCs w:val="24"/>
        </w:rPr>
        <w:t>aržybų vyriausiasis teisėjas(a) Antanas Smaidrys</w:t>
      </w:r>
      <w:r>
        <w:rPr>
          <w:rFonts w:ascii="Times New Roman" w:hAnsi="Times New Roman"/>
          <w:sz w:val="24"/>
          <w:szCs w:val="24"/>
        </w:rPr>
        <w:t>, varžybų vyr. sekretorius(ė)</w:t>
      </w:r>
      <w:r w:rsidR="0006307A">
        <w:rPr>
          <w:rFonts w:ascii="Times New Roman" w:hAnsi="Times New Roman"/>
          <w:sz w:val="24"/>
          <w:szCs w:val="24"/>
        </w:rPr>
        <w:t xml:space="preserve"> Antanas Smaidrys</w:t>
      </w:r>
    </w:p>
    <w:p w:rsidR="005E1AFB" w:rsidRDefault="005E1AFB" w:rsidP="005E1A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1AFB" w:rsidRDefault="005E1AFB" w:rsidP="005E1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DALYVIAI</w:t>
      </w:r>
    </w:p>
    <w:p w:rsidR="005E1AFB" w:rsidRDefault="005E1AFB" w:rsidP="005E1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1AFB" w:rsidRDefault="005E1AFB" w:rsidP="005E1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Varžybose dalyvauja </w:t>
      </w:r>
      <w:r w:rsidR="0006307A">
        <w:rPr>
          <w:rFonts w:ascii="Times New Roman" w:hAnsi="Times New Roman"/>
          <w:sz w:val="24"/>
          <w:szCs w:val="24"/>
        </w:rPr>
        <w:t>Šeškinės mikrorajono gyventojai,</w:t>
      </w:r>
      <w:r w:rsidR="0006307A" w:rsidRPr="0006307A">
        <w:rPr>
          <w:rFonts w:ascii="Times New Roman" w:hAnsi="Times New Roman"/>
          <w:sz w:val="24"/>
          <w:szCs w:val="24"/>
        </w:rPr>
        <w:t xml:space="preserve"> </w:t>
      </w:r>
      <w:r w:rsidR="0006307A" w:rsidRPr="00952C40">
        <w:rPr>
          <w:rFonts w:ascii="Times New Roman" w:hAnsi="Times New Roman"/>
          <w:sz w:val="24"/>
          <w:szCs w:val="24"/>
        </w:rPr>
        <w:t>Vilniaus vaikų ir jaunimo klubas „Verdenė“.</w:t>
      </w:r>
    </w:p>
    <w:p w:rsidR="0006307A" w:rsidRDefault="005E1AFB" w:rsidP="00063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Vaikai </w:t>
      </w:r>
      <w:r w:rsidR="0006307A" w:rsidRPr="00691739">
        <w:rPr>
          <w:rFonts w:ascii="Times New Roman" w:hAnsi="Times New Roman"/>
          <w:sz w:val="24"/>
          <w:szCs w:val="24"/>
        </w:rPr>
        <w:t>7-1</w:t>
      </w:r>
      <w:r w:rsidR="0006307A">
        <w:rPr>
          <w:rFonts w:ascii="Times New Roman" w:hAnsi="Times New Roman"/>
          <w:sz w:val="24"/>
          <w:szCs w:val="24"/>
        </w:rPr>
        <w:t>5</w:t>
      </w:r>
      <w:r w:rsidR="0006307A" w:rsidRPr="00691739">
        <w:rPr>
          <w:rFonts w:ascii="Times New Roman" w:hAnsi="Times New Roman"/>
          <w:sz w:val="24"/>
          <w:szCs w:val="24"/>
        </w:rPr>
        <w:t xml:space="preserve"> metų, 1</w:t>
      </w:r>
      <w:r w:rsidR="0006307A">
        <w:rPr>
          <w:rFonts w:ascii="Times New Roman" w:hAnsi="Times New Roman"/>
          <w:sz w:val="24"/>
          <w:szCs w:val="24"/>
        </w:rPr>
        <w:t>6</w:t>
      </w:r>
      <w:r w:rsidR="0006307A" w:rsidRPr="00691739">
        <w:rPr>
          <w:rFonts w:ascii="Times New Roman" w:hAnsi="Times New Roman"/>
          <w:sz w:val="24"/>
          <w:szCs w:val="24"/>
        </w:rPr>
        <w:t xml:space="preserve"> ir vyresni</w:t>
      </w:r>
      <w:r w:rsidR="0006307A">
        <w:rPr>
          <w:rFonts w:ascii="Times New Roman" w:hAnsi="Times New Roman"/>
          <w:sz w:val="24"/>
          <w:szCs w:val="24"/>
        </w:rPr>
        <w:t xml:space="preserve"> </w:t>
      </w:r>
      <w:r w:rsidR="0006307A" w:rsidRPr="00691739">
        <w:rPr>
          <w:rFonts w:ascii="Times New Roman" w:hAnsi="Times New Roman"/>
          <w:sz w:val="24"/>
          <w:szCs w:val="24"/>
        </w:rPr>
        <w:t>(</w:t>
      </w:r>
      <w:r w:rsidR="0006307A">
        <w:rPr>
          <w:rFonts w:ascii="Times New Roman" w:hAnsi="Times New Roman"/>
          <w:sz w:val="24"/>
          <w:szCs w:val="24"/>
        </w:rPr>
        <w:t>suaugusieji).</w:t>
      </w:r>
    </w:p>
    <w:p w:rsidR="0006307A" w:rsidRDefault="0006307A" w:rsidP="00063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Kiekvienas dalyvis atsako už savo sveikatą ir saugumą pasirašytinai.</w:t>
      </w:r>
    </w:p>
    <w:p w:rsidR="005E1AFB" w:rsidRDefault="005E1AFB" w:rsidP="005E1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AFB" w:rsidRDefault="005E1AFB" w:rsidP="005E1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 VARŽYBŲ VYKDYMO LAIKAS IR VIETA</w:t>
      </w:r>
    </w:p>
    <w:p w:rsidR="005E1AFB" w:rsidRDefault="005E1AFB" w:rsidP="005E1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07A" w:rsidRPr="00952C40" w:rsidRDefault="00A238BF" w:rsidP="0006307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Varžybos vyks 2017-11</w:t>
      </w:r>
      <w:r w:rsidR="005E1AF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04</w:t>
      </w:r>
      <w:r w:rsidR="005E1AFB">
        <w:rPr>
          <w:rFonts w:ascii="Times New Roman" w:hAnsi="Times New Roman"/>
          <w:sz w:val="24"/>
          <w:szCs w:val="24"/>
        </w:rPr>
        <w:t xml:space="preserve"> nuo </w:t>
      </w:r>
      <w:r>
        <w:rPr>
          <w:rFonts w:ascii="Times New Roman" w:hAnsi="Times New Roman"/>
          <w:sz w:val="24"/>
          <w:szCs w:val="24"/>
        </w:rPr>
        <w:t>9,30</w:t>
      </w:r>
      <w:bookmarkStart w:id="0" w:name="_GoBack"/>
      <w:bookmarkEnd w:id="0"/>
      <w:r w:rsidR="005E1AFB">
        <w:rPr>
          <w:rFonts w:ascii="Times New Roman" w:hAnsi="Times New Roman"/>
          <w:sz w:val="24"/>
          <w:szCs w:val="24"/>
        </w:rPr>
        <w:t xml:space="preserve"> val. Vaikų ir jaunimo klube „Verdenė“. </w:t>
      </w:r>
      <w:r w:rsidR="0006307A" w:rsidRPr="00952C40">
        <w:rPr>
          <w:rFonts w:ascii="Times New Roman" w:eastAsiaTheme="minorHAnsi" w:hAnsi="Times New Roman"/>
          <w:sz w:val="24"/>
          <w:szCs w:val="24"/>
        </w:rPr>
        <w:t xml:space="preserve">Registracija vyksta iki spalio 31 d. el. p. </w:t>
      </w:r>
      <w:hyperlink r:id="rId5" w:history="1">
        <w:r w:rsidR="0006307A" w:rsidRPr="00952C40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seskinesbendruomenes@gmail.com</w:t>
        </w:r>
      </w:hyperlink>
      <w:r w:rsidR="0006307A" w:rsidRPr="00952C40">
        <w:rPr>
          <w:rFonts w:ascii="Times New Roman" w:hAnsi="Times New Roman"/>
          <w:sz w:val="24"/>
          <w:szCs w:val="24"/>
        </w:rPr>
        <w:t xml:space="preserve"> arba mob. tel. +370 604 95130, nurodant savo vardą, pavardę, amžių, varžybų pavadinimą, kontaktus.</w:t>
      </w:r>
    </w:p>
    <w:p w:rsidR="005E1AFB" w:rsidRDefault="005E1AFB" w:rsidP="005E1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AFB" w:rsidRDefault="005E1AFB" w:rsidP="005E1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 VARŽYBŲ VYKDYMO SĄLYGOS</w:t>
      </w:r>
    </w:p>
    <w:p w:rsidR="005E1AFB" w:rsidRDefault="005E1AFB" w:rsidP="005E1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AFB" w:rsidRDefault="005E1AFB" w:rsidP="005E1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Varžybos asmeninės, laiko kontrolė 10 min. kiekvienam žaidėjui iki partijos pabaigos.</w:t>
      </w:r>
    </w:p>
    <w:p w:rsidR="00D22868" w:rsidRDefault="00D22868" w:rsidP="005E1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Žaidžiama paprastosiomis 64 langelių šaškėmis</w:t>
      </w:r>
    </w:p>
    <w:p w:rsidR="005E1AFB" w:rsidRDefault="00D22868" w:rsidP="005E1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96195A">
        <w:rPr>
          <w:rFonts w:ascii="Times New Roman" w:hAnsi="Times New Roman"/>
          <w:sz w:val="24"/>
          <w:szCs w:val="24"/>
        </w:rPr>
        <w:t xml:space="preserve">. </w:t>
      </w:r>
      <w:r w:rsidR="005E1AFB">
        <w:rPr>
          <w:rFonts w:ascii="Times New Roman" w:hAnsi="Times New Roman"/>
          <w:sz w:val="24"/>
          <w:szCs w:val="24"/>
        </w:rPr>
        <w:t>Varžybų sistema nustatoma varžybų vykdymo vietoje</w:t>
      </w:r>
      <w:r w:rsidR="0006307A">
        <w:rPr>
          <w:rFonts w:ascii="Times New Roman" w:hAnsi="Times New Roman"/>
          <w:sz w:val="24"/>
          <w:szCs w:val="24"/>
        </w:rPr>
        <w:t>.</w:t>
      </w:r>
    </w:p>
    <w:p w:rsidR="0006307A" w:rsidRDefault="0006307A" w:rsidP="005E1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AFB" w:rsidRDefault="005E1AFB" w:rsidP="005E1A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 APDOVANOJIMAI</w:t>
      </w:r>
    </w:p>
    <w:p w:rsidR="005E1AFB" w:rsidRDefault="005E1AFB" w:rsidP="005E1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AFB" w:rsidRDefault="005E1AFB" w:rsidP="005E1AF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2286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Nugalėtojai ir prizininkai apdovanojami</w:t>
      </w:r>
      <w:r w:rsidR="0006307A">
        <w:rPr>
          <w:rFonts w:ascii="Times New Roman" w:hAnsi="Times New Roman"/>
          <w:sz w:val="24"/>
          <w:szCs w:val="24"/>
        </w:rPr>
        <w:t xml:space="preserve"> taurėmis ir</w:t>
      </w:r>
      <w:r>
        <w:rPr>
          <w:rFonts w:ascii="Times New Roman" w:hAnsi="Times New Roman"/>
          <w:sz w:val="24"/>
          <w:szCs w:val="24"/>
        </w:rPr>
        <w:t xml:space="preserve"> diplomais</w:t>
      </w:r>
      <w:r w:rsidR="0006307A">
        <w:rPr>
          <w:rFonts w:ascii="Times New Roman" w:hAnsi="Times New Roman"/>
          <w:sz w:val="24"/>
          <w:szCs w:val="24"/>
        </w:rPr>
        <w:t>.</w:t>
      </w:r>
    </w:p>
    <w:p w:rsidR="005E1AFB" w:rsidRDefault="005E1AFB" w:rsidP="005E1AF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E1AFB" w:rsidRDefault="005E1AFB" w:rsidP="005E1AF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90046" w:rsidRPr="005E1AFB" w:rsidRDefault="005E1AFB" w:rsidP="005E1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sectPr w:rsidR="00990046" w:rsidRPr="005E1AFB" w:rsidSect="0096195A">
      <w:pgSz w:w="11906" w:h="16838" w:code="9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FB"/>
    <w:rsid w:val="0006307A"/>
    <w:rsid w:val="005E1AFB"/>
    <w:rsid w:val="0096195A"/>
    <w:rsid w:val="00990046"/>
    <w:rsid w:val="00A238BF"/>
    <w:rsid w:val="00D2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skinesbendruomen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1356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2017-04-02T08:03:00Z</dcterms:created>
  <dcterms:modified xsi:type="dcterms:W3CDTF">2017-10-18T06:42:00Z</dcterms:modified>
</cp:coreProperties>
</file>